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F0" w:rsidRP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Приложение</w:t>
      </w:r>
    </w:p>
    <w:p w:rsid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 xml:space="preserve">к протоколу </w:t>
      </w:r>
      <w:r>
        <w:rPr>
          <w:rFonts w:ascii="Times New Roman" w:hAnsi="Times New Roman" w:cs="Times New Roman"/>
          <w:sz w:val="28"/>
          <w:szCs w:val="28"/>
        </w:rPr>
        <w:t xml:space="preserve">заседания рабочей группы </w:t>
      </w:r>
    </w:p>
    <w:p w:rsidR="003C35F0" w:rsidRP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комиссии по предупреждению</w:t>
      </w:r>
    </w:p>
    <w:p w:rsidR="003C35F0" w:rsidRP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 xml:space="preserve"> и ликвидации чрезвычайных ситуаций </w:t>
      </w:r>
    </w:p>
    <w:p w:rsidR="003C35F0" w:rsidRP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 xml:space="preserve">и обеспечению пожарной безопасности </w:t>
      </w:r>
    </w:p>
    <w:p w:rsidR="003C35F0" w:rsidRP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 xml:space="preserve"> администрации Ханты-Мансийского района</w:t>
      </w:r>
    </w:p>
    <w:p w:rsidR="00FC10FE" w:rsidRPr="003C35F0" w:rsidRDefault="003C35F0" w:rsidP="003C35F0">
      <w:pPr>
        <w:spacing w:after="0" w:line="240" w:lineRule="auto"/>
        <w:jc w:val="right"/>
        <w:rPr>
          <w:rFonts w:ascii="Times New Roman" w:hAnsi="Times New Roman" w:cs="Times New Roman"/>
          <w:sz w:val="28"/>
          <w:szCs w:val="28"/>
        </w:rPr>
      </w:pPr>
      <w:r w:rsidRPr="003C35F0">
        <w:rPr>
          <w:rFonts w:ascii="Times New Roman" w:hAnsi="Times New Roman" w:cs="Times New Roman"/>
          <w:sz w:val="28"/>
          <w:szCs w:val="28"/>
        </w:rPr>
        <w:t>от 0</w:t>
      </w:r>
      <w:r>
        <w:rPr>
          <w:rFonts w:ascii="Times New Roman" w:hAnsi="Times New Roman" w:cs="Times New Roman"/>
          <w:sz w:val="28"/>
          <w:szCs w:val="28"/>
        </w:rPr>
        <w:t>8</w:t>
      </w:r>
      <w:r w:rsidRPr="003C35F0">
        <w:rPr>
          <w:rFonts w:ascii="Times New Roman" w:hAnsi="Times New Roman" w:cs="Times New Roman"/>
          <w:sz w:val="28"/>
          <w:szCs w:val="28"/>
        </w:rPr>
        <w:t xml:space="preserve">.08.2022 </w:t>
      </w:r>
    </w:p>
    <w:p w:rsidR="00FC10FE" w:rsidRPr="00696E94" w:rsidRDefault="00FC10FE" w:rsidP="00696E94">
      <w:pPr>
        <w:spacing w:line="240" w:lineRule="auto"/>
        <w:rPr>
          <w:b/>
        </w:rPr>
      </w:pPr>
    </w:p>
    <w:p w:rsidR="00FC10FE" w:rsidRPr="00696E94" w:rsidRDefault="00FC10FE" w:rsidP="00696E94">
      <w:pPr>
        <w:spacing w:line="240" w:lineRule="auto"/>
        <w:jc w:val="center"/>
        <w:rPr>
          <w:rFonts w:ascii="Times New Roman" w:hAnsi="Times New Roman" w:cs="Times New Roman"/>
          <w:b/>
          <w:sz w:val="28"/>
          <w:szCs w:val="28"/>
        </w:rPr>
      </w:pPr>
      <w:r w:rsidRPr="00696E94">
        <w:rPr>
          <w:rFonts w:ascii="Times New Roman" w:hAnsi="Times New Roman" w:cs="Times New Roman"/>
          <w:b/>
          <w:sz w:val="28"/>
          <w:szCs w:val="28"/>
        </w:rPr>
        <w:t>Требования по обеспечению пожарной безопасности при введении особого противопожарного режима</w:t>
      </w:r>
    </w:p>
    <w:p w:rsidR="001522A1"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Особый противопожарный режим - это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С 29 июля 2022 года на территории Ханты-Мансийского автономного округа – Югры введён особый противопожарный режим. </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В целях обеспечения мер пожарной безопасности: </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 Запрещается сжигать мусор, сухую травянистую растительность, солому и пожнивные остатки, применять открытый огонь, разводить костры, проводить пожароопасные работы на землях лесного фонда, сельскохозяйственного назначения, населенных пунктов, промышленности, энергетики и иного специального назначения.</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 Запрещается посещение гражданами лесов и въезд автотранспортных сре</w:t>
      </w:r>
      <w:proofErr w:type="gramStart"/>
      <w:r w:rsidRPr="00FC10FE">
        <w:rPr>
          <w:rFonts w:ascii="Times New Roman" w:hAnsi="Times New Roman" w:cs="Times New Roman"/>
          <w:sz w:val="28"/>
          <w:szCs w:val="28"/>
        </w:rPr>
        <w:t>дств в л</w:t>
      </w:r>
      <w:proofErr w:type="gramEnd"/>
      <w:r w:rsidRPr="00FC10FE">
        <w:rPr>
          <w:rFonts w:ascii="Times New Roman" w:hAnsi="Times New Roman" w:cs="Times New Roman"/>
          <w:sz w:val="28"/>
          <w:szCs w:val="28"/>
        </w:rPr>
        <w:t>есные массивы, в том числе ведение охоты и рыболовства в поймах крупных рек.</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 Запрещается использование мангалов и иных приспособлений для тепловой обработки пищи с помощью открытого огня (за исключением находящихся и </w:t>
      </w:r>
      <w:proofErr w:type="spellStart"/>
      <w:r w:rsidRPr="00FC10FE">
        <w:rPr>
          <w:rFonts w:ascii="Times New Roman" w:hAnsi="Times New Roman" w:cs="Times New Roman"/>
          <w:sz w:val="28"/>
          <w:szCs w:val="28"/>
        </w:rPr>
        <w:t>эксплуатирующихся</w:t>
      </w:r>
      <w:proofErr w:type="spellEnd"/>
      <w:r w:rsidRPr="00FC10FE">
        <w:rPr>
          <w:rFonts w:ascii="Times New Roman" w:hAnsi="Times New Roman" w:cs="Times New Roman"/>
          <w:sz w:val="28"/>
          <w:szCs w:val="28"/>
        </w:rPr>
        <w:t xml:space="preserve"> на территориях объектов общественного питания).</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sidRPr="00FC10FE">
        <w:rPr>
          <w:rFonts w:ascii="Times New Roman" w:hAnsi="Times New Roman" w:cs="Times New Roman"/>
          <w:sz w:val="28"/>
          <w:szCs w:val="28"/>
        </w:rPr>
        <w:t xml:space="preserve">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Запрещается использование пиротехнических изделий при погодных условиях, не позволяющих обеспечить безопасность при их использовании.</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 </w:t>
      </w:r>
      <w:proofErr w:type="gramStart"/>
      <w:r w:rsidRPr="00FC10FE">
        <w:rPr>
          <w:rFonts w:ascii="Times New Roman" w:hAnsi="Times New Roman" w:cs="Times New Roman"/>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w:t>
      </w:r>
      <w:r w:rsidRPr="00FC10FE">
        <w:rPr>
          <w:rFonts w:ascii="Times New Roman" w:hAnsi="Times New Roman" w:cs="Times New Roman"/>
          <w:sz w:val="28"/>
          <w:szCs w:val="28"/>
        </w:rPr>
        <w:lastRenderedPageBreak/>
        <w:t>обязаны производить своевременную уборку мусора, сухой растительности и покос травы.</w:t>
      </w:r>
      <w:proofErr w:type="gramEnd"/>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FC10FE" w:rsidRPr="00FC10FE"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 xml:space="preserve"> </w:t>
      </w:r>
      <w:proofErr w:type="gramStart"/>
      <w:r w:rsidRPr="00FC10FE">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FC10FE">
        <w:rPr>
          <w:rFonts w:ascii="Times New Roman" w:hAnsi="Times New Roman" w:cs="Times New Roman"/>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96E94" w:rsidRDefault="00FC10FE"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10FE">
        <w:rPr>
          <w:rFonts w:ascii="Times New Roman" w:hAnsi="Times New Roman" w:cs="Times New Roman"/>
          <w:sz w:val="28"/>
          <w:szCs w:val="28"/>
        </w:rPr>
        <w:t>На период действия особого противопожарного режима на территориях устанавливаются дополнительные требования пожарной безопасности, в том числе</w:t>
      </w:r>
      <w:r w:rsidR="00696E94">
        <w:rPr>
          <w:rFonts w:ascii="Times New Roman" w:hAnsi="Times New Roman" w:cs="Times New Roman"/>
          <w:sz w:val="28"/>
          <w:szCs w:val="28"/>
        </w:rPr>
        <w:t>:</w:t>
      </w:r>
    </w:p>
    <w:p w:rsidR="00FC10FE" w:rsidRDefault="00696E94"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FC10FE" w:rsidRPr="00FC10FE">
        <w:rPr>
          <w:rFonts w:ascii="Times New Roman" w:hAnsi="Times New Roman" w:cs="Times New Roman"/>
          <w:sz w:val="28"/>
          <w:szCs w:val="28"/>
        </w:rPr>
        <w:t>ривле</w:t>
      </w:r>
      <w:r>
        <w:rPr>
          <w:rFonts w:ascii="Times New Roman" w:hAnsi="Times New Roman" w:cs="Times New Roman"/>
          <w:sz w:val="28"/>
          <w:szCs w:val="28"/>
        </w:rPr>
        <w:t>кать</w:t>
      </w:r>
      <w:r w:rsidR="00FC10FE" w:rsidRPr="00FC10FE">
        <w:rPr>
          <w:rFonts w:ascii="Times New Roman" w:hAnsi="Times New Roman" w:cs="Times New Roman"/>
          <w:sz w:val="28"/>
          <w:szCs w:val="28"/>
        </w:rPr>
        <w:t xml:space="preserve"> населени</w:t>
      </w:r>
      <w:r>
        <w:rPr>
          <w:rFonts w:ascii="Times New Roman" w:hAnsi="Times New Roman" w:cs="Times New Roman"/>
          <w:sz w:val="28"/>
          <w:szCs w:val="28"/>
        </w:rPr>
        <w:t>е</w:t>
      </w:r>
      <w:r w:rsidR="00FC10FE" w:rsidRPr="00FC10FE">
        <w:rPr>
          <w:rFonts w:ascii="Times New Roman" w:hAnsi="Times New Roman" w:cs="Times New Roman"/>
          <w:sz w:val="28"/>
          <w:szCs w:val="28"/>
        </w:rPr>
        <w:t xml:space="preserve"> для локализации пожаров вне границ населённых пунктов, реализация других мер, препятствующих распространению лесных и иных пожаров к населённым пунктам (увеличение противопожарных разрывов по границам населённых пунктов, создание противопожарных минерализованных полос и другое)</w:t>
      </w:r>
      <w:r>
        <w:rPr>
          <w:rFonts w:ascii="Times New Roman" w:hAnsi="Times New Roman" w:cs="Times New Roman"/>
          <w:sz w:val="28"/>
          <w:szCs w:val="28"/>
        </w:rPr>
        <w:t>.</w:t>
      </w:r>
    </w:p>
    <w:p w:rsidR="00696E94" w:rsidRDefault="00696E94"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96E94">
        <w:rPr>
          <w:rFonts w:ascii="Times New Roman" w:hAnsi="Times New Roman" w:cs="Times New Roman"/>
          <w:sz w:val="28"/>
          <w:szCs w:val="28"/>
        </w:rPr>
        <w:t>Организовывать наблюдение за противопожарным состоянием населенных пунктов сельских поселений и на прилегающих к ним территориях</w:t>
      </w:r>
      <w:r>
        <w:rPr>
          <w:rFonts w:ascii="Times New Roman" w:hAnsi="Times New Roman" w:cs="Times New Roman"/>
          <w:sz w:val="28"/>
          <w:szCs w:val="28"/>
        </w:rPr>
        <w:t>.</w:t>
      </w:r>
    </w:p>
    <w:p w:rsidR="00696E94" w:rsidRDefault="00696E94"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96E94">
        <w:rPr>
          <w:rFonts w:ascii="Times New Roman" w:hAnsi="Times New Roman" w:cs="Times New Roman"/>
          <w:sz w:val="28"/>
          <w:szCs w:val="28"/>
        </w:rPr>
        <w:t>Организовать постоянное информирование населения о складывающейся пожароопасной обстановке и мерах, принимаемых специализированными силами для тушения лесных пожаров.</w:t>
      </w:r>
    </w:p>
    <w:p w:rsidR="00696E94" w:rsidRDefault="00696E94"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96E94">
        <w:rPr>
          <w:rFonts w:ascii="Times New Roman" w:hAnsi="Times New Roman" w:cs="Times New Roman"/>
          <w:sz w:val="28"/>
          <w:szCs w:val="28"/>
        </w:rPr>
        <w:t>На время действия особого противопожарного периода организовать в сельских населенных пунктах дежурство патрульно-маневренных групп с обходом населенных пунктов и прилегающих к ним территорий.</w:t>
      </w:r>
    </w:p>
    <w:p w:rsidR="00696E94" w:rsidRPr="00696E94" w:rsidRDefault="00696E94" w:rsidP="00696E9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96E94">
        <w:rPr>
          <w:rFonts w:ascii="Times New Roman" w:hAnsi="Times New Roman" w:cs="Times New Roman"/>
          <w:sz w:val="28"/>
          <w:szCs w:val="28"/>
        </w:rPr>
        <w:t>Принимать иные дополнительные меры пожарной безопасности, не противоречащие законодательству Российской Федерации.</w:t>
      </w:r>
    </w:p>
    <w:p w:rsidR="00AD59C6" w:rsidRDefault="00696E94" w:rsidP="00696E94">
      <w:pPr>
        <w:tabs>
          <w:tab w:val="left" w:pos="0"/>
        </w:tabs>
        <w:spacing w:line="240" w:lineRule="auto"/>
        <w:jc w:val="both"/>
        <w:rPr>
          <w:rFonts w:ascii="Times New Roman" w:hAnsi="Times New Roman" w:cs="Times New Roman"/>
          <w:sz w:val="28"/>
          <w:szCs w:val="28"/>
        </w:rPr>
      </w:pPr>
      <w:r w:rsidRPr="00696E94">
        <w:rPr>
          <w:rFonts w:ascii="Times New Roman" w:hAnsi="Times New Roman" w:cs="Times New Roman"/>
          <w:sz w:val="28"/>
          <w:szCs w:val="28"/>
        </w:rPr>
        <w:t xml:space="preserve"> При обнаружении пожаров (возгораний), выявлении грубых нарушений требований пожарной безопасности незамедлительно сообщать информацию в подразделения пожарной охраны и ЕДДС Ханты-Мансийского района. </w:t>
      </w:r>
    </w:p>
    <w:p w:rsidR="00AD59C6" w:rsidRPr="00AD59C6" w:rsidRDefault="00AD59C6" w:rsidP="00AD59C6">
      <w:pPr>
        <w:jc w:val="both"/>
        <w:rPr>
          <w:rFonts w:ascii="Times New Roman" w:hAnsi="Times New Roman" w:cs="Times New Roman"/>
          <w:sz w:val="28"/>
          <w:szCs w:val="28"/>
        </w:rPr>
      </w:pPr>
      <w:r>
        <w:rPr>
          <w:rFonts w:ascii="Times New Roman" w:hAnsi="Times New Roman" w:cs="Times New Roman"/>
          <w:sz w:val="28"/>
          <w:szCs w:val="28"/>
        </w:rPr>
        <w:lastRenderedPageBreak/>
        <w:tab/>
      </w:r>
      <w:r w:rsidR="00696E94" w:rsidRPr="00696E94">
        <w:rPr>
          <w:rFonts w:ascii="Times New Roman" w:hAnsi="Times New Roman" w:cs="Times New Roman"/>
          <w:sz w:val="28"/>
          <w:szCs w:val="28"/>
        </w:rPr>
        <w:t xml:space="preserve">  </w:t>
      </w:r>
      <w:proofErr w:type="gramStart"/>
      <w:r w:rsidRPr="00AD59C6">
        <w:rPr>
          <w:rFonts w:ascii="Times New Roman" w:hAnsi="Times New Roman" w:cs="Times New Roman"/>
          <w:sz w:val="28"/>
          <w:szCs w:val="28"/>
        </w:rPr>
        <w:t>За нарушение требований пожарной безопасности в особый противопожарный режим в лесах предусмотрена административная ответственность в соответствии с ч</w:t>
      </w:r>
      <w:proofErr w:type="gramEnd"/>
      <w:r w:rsidRPr="00AD59C6">
        <w:rPr>
          <w:rFonts w:ascii="Times New Roman" w:hAnsi="Times New Roman" w:cs="Times New Roman"/>
          <w:sz w:val="28"/>
          <w:szCs w:val="28"/>
        </w:rPr>
        <w:t xml:space="preserve">. 3 ст. 8.32. КоАП РФ «Нарушение правил пожарной безопасности в лесах», а именно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 а также предусмотрена уголовная ответственность в соответствии со ст. 261 УК РФ «Уничтожение или повреждение лесных насаждений». </w:t>
      </w:r>
      <w:proofErr w:type="gramStart"/>
      <w:r w:rsidRPr="00AD59C6">
        <w:rPr>
          <w:rFonts w:ascii="Times New Roman" w:hAnsi="Times New Roman" w:cs="Times New Roman"/>
          <w:sz w:val="28"/>
          <w:szCs w:val="28"/>
        </w:rPr>
        <w:t>Также предусмотрена административная ответственность по ч. 2 ст. 20.4 КоАП РФ «Нарушение требований пожарн</w:t>
      </w:r>
      <w:bookmarkStart w:id="0" w:name="_GoBack"/>
      <w:bookmarkEnd w:id="0"/>
      <w:r w:rsidRPr="00AD59C6">
        <w:rPr>
          <w:rFonts w:ascii="Times New Roman" w:hAnsi="Times New Roman" w:cs="Times New Roman"/>
          <w:sz w:val="28"/>
          <w:szCs w:val="28"/>
        </w:rPr>
        <w:t>ой безопасности», влечет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w:t>
      </w:r>
      <w:proofErr w:type="gramEnd"/>
      <w:r w:rsidRPr="00AD59C6">
        <w:rPr>
          <w:rFonts w:ascii="Times New Roman" w:hAnsi="Times New Roman" w:cs="Times New Roman"/>
          <w:sz w:val="28"/>
          <w:szCs w:val="28"/>
        </w:rPr>
        <w:t xml:space="preserve"> на юридических лиц - от четырехсот тысяч до восьмисот тысяч рублей.</w:t>
      </w:r>
    </w:p>
    <w:p w:rsidR="00696E94" w:rsidRPr="00FC10FE" w:rsidRDefault="00696E94" w:rsidP="00AD59C6">
      <w:pPr>
        <w:tabs>
          <w:tab w:val="left" w:pos="0"/>
        </w:tabs>
        <w:spacing w:line="240" w:lineRule="auto"/>
        <w:jc w:val="both"/>
        <w:rPr>
          <w:rFonts w:ascii="Times New Roman" w:hAnsi="Times New Roman" w:cs="Times New Roman"/>
          <w:sz w:val="28"/>
          <w:szCs w:val="28"/>
        </w:rPr>
      </w:pPr>
      <w:r w:rsidRPr="00696E94">
        <w:rPr>
          <w:rFonts w:ascii="Times New Roman" w:hAnsi="Times New Roman" w:cs="Times New Roman"/>
          <w:sz w:val="28"/>
          <w:szCs w:val="28"/>
        </w:rPr>
        <w:t xml:space="preserve">                 </w:t>
      </w:r>
    </w:p>
    <w:sectPr w:rsidR="00696E94" w:rsidRPr="00FC1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E4"/>
    <w:rsid w:val="001522A1"/>
    <w:rsid w:val="003C35F0"/>
    <w:rsid w:val="00696E94"/>
    <w:rsid w:val="00AD59C6"/>
    <w:rsid w:val="00D378E4"/>
    <w:rsid w:val="00FC1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Федас</dc:creator>
  <cp:keywords/>
  <dc:description/>
  <cp:lastModifiedBy>Федас</cp:lastModifiedBy>
  <cp:revision>5</cp:revision>
  <dcterms:created xsi:type="dcterms:W3CDTF">2022-08-08T11:21:00Z</dcterms:created>
  <dcterms:modified xsi:type="dcterms:W3CDTF">2022-08-08T11:43:00Z</dcterms:modified>
</cp:coreProperties>
</file>